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4875006B" w:rsidR="00DC40D7" w:rsidRPr="00574494" w:rsidRDefault="00F47965" w:rsidP="00574494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adicionais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1962"/>
        <w:gridCol w:w="70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4F8F60E1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</w:t>
            </w:r>
            <w:r w:rsidR="004A3D69">
              <w:rPr>
                <w:sz w:val="21"/>
                <w:szCs w:val="21"/>
              </w:rPr>
              <w:t>dos objetos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tbl>
            <w:tblPr>
              <w:tblW w:w="6796" w:type="dxa"/>
              <w:tblInd w:w="5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4386"/>
              <w:gridCol w:w="993"/>
              <w:gridCol w:w="708"/>
            </w:tblGrid>
            <w:tr w:rsidR="004A3D69" w:rsidRPr="00CC3FFE" w14:paraId="2E920CA7" w14:textId="77777777" w:rsidTr="004A3D69">
              <w:trPr>
                <w:trHeight w:val="412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28E8912B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ITEM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7D15F516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DESCRIÇÃO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4E683E5C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102D2285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QTDE</w:t>
                  </w:r>
                </w:p>
              </w:tc>
            </w:tr>
            <w:tr w:rsidR="004A3D69" w:rsidRPr="00CC3FFE" w14:paraId="0048D1C3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FC2F52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02FA8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Botija de gás R22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– 13,6kg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E213C30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1C0ED688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3</w:t>
                  </w:r>
                </w:p>
              </w:tc>
            </w:tr>
            <w:tr w:rsidR="004A3D69" w:rsidRPr="00CC3FFE" w14:paraId="356545E9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A3DBB8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0C5F7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Botija de gás R410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– 13,6 kg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73274558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449C25DC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2</w:t>
                  </w:r>
                </w:p>
              </w:tc>
            </w:tr>
            <w:tr w:rsidR="004A3D69" w:rsidRPr="00CC3FFE" w14:paraId="6D72F19A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37BF15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A4E63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Botija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 g</w:t>
                  </w: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ás 141B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– 13,6 kg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28E09ED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0E1F9A66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</w:t>
                  </w:r>
                </w:p>
              </w:tc>
            </w:tr>
            <w:tr w:rsidR="004A3D69" w:rsidRPr="00CC3FFE" w14:paraId="4A521A2B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AB83C6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B333F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Controle remoto universal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para ar-condicionado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4519DC84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0C2D8B9F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3</w:t>
                  </w:r>
                </w:p>
              </w:tc>
            </w:tr>
            <w:tr w:rsidR="004A3D69" w:rsidRPr="00CC3FFE" w14:paraId="5C980C97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C2C16E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8382B0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Fita PVC Branca 10mm de 10 a 15m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–</w:t>
                  </w: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isolamento para</w:t>
                  </w: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refrigeração ar-condicionado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–</w:t>
                  </w: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ROLO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4C3958BA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Rolo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4F0DB9A7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4A3D69" w:rsidRPr="00CC3FFE" w14:paraId="3EC63C7D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27DD4A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6130F5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Placa eletr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ô</w:t>
                  </w: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nica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de comando </w:t>
                  </w: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 ar-condicionado universal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F9FEF03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75A10EEB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</w:t>
                  </w:r>
                </w:p>
              </w:tc>
            </w:tr>
            <w:tr w:rsidR="004A3D69" w:rsidRPr="00CC3FFE" w14:paraId="3460FACC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0B6FA2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68D18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Cabeamento Elétrico de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Fancoil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2.5 - (rolo com 100 metros)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4F1F9321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Rolo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095C48C9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</w:t>
                  </w:r>
                </w:p>
              </w:tc>
            </w:tr>
            <w:tr w:rsidR="004A3D69" w:rsidRPr="00CC3FFE" w14:paraId="36042C35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822B4C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3A527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Capacitor 55 por 5UF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17A398E5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7A2D46DB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5</w:t>
                  </w:r>
                </w:p>
              </w:tc>
            </w:tr>
            <w:tr w:rsidR="004A3D69" w:rsidRPr="00CC3FFE" w14:paraId="14A7A8B1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20AF6A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65E42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Capacitor permanente 6 UF 400V B – 50/60Hz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678AE144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55F0DEFE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5</w:t>
                  </w:r>
                </w:p>
              </w:tc>
            </w:tr>
            <w:tr w:rsidR="004A3D69" w14:paraId="0C53CF0F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FF4FC9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A4C8C8" w14:textId="77777777" w:rsidR="004A3D69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Contactadora</w:t>
                  </w:r>
                  <w:proofErr w:type="spellEnd"/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60A Schneider modelo LC1E25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03B776C1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0537247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2</w:t>
                  </w:r>
                </w:p>
              </w:tc>
            </w:tr>
            <w:tr w:rsidR="004A3D69" w:rsidRPr="00CC3FFE" w14:paraId="343AA4AB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3B2DF2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5E58EF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Correia para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fancoil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A32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69868F41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6A32A6EC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4</w:t>
                  </w:r>
                </w:p>
              </w:tc>
            </w:tr>
            <w:tr w:rsidR="004A3D69" w:rsidRPr="00CC3FFE" w14:paraId="2C520845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CC1467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79CEA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Correia para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fancoil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B36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688BB39E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5276A2D8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4</w:t>
                  </w:r>
                </w:p>
              </w:tc>
            </w:tr>
            <w:tr w:rsidR="004A3D69" w:rsidRPr="00CC3FFE" w14:paraId="45F3E6AE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1403B3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DED28E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Filtro de Poliéster sintético – metro linear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634053F8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Metro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5E24EC0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8</w:t>
                  </w:r>
                </w:p>
              </w:tc>
            </w:tr>
            <w:tr w:rsidR="004A3D69" w:rsidRPr="00CC3FFE" w14:paraId="44B5336A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E56D44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D8B31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Isolamento 1/2 - comprimento: 2m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AF1A733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63A8258B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6</w:t>
                  </w:r>
                </w:p>
              </w:tc>
            </w:tr>
            <w:tr w:rsidR="004A3D69" w:rsidRPr="00CC3FFE" w14:paraId="57D59FFA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825540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0D8019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Isolamento 1/8 - comprimento: 2m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7DF7FEB1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2DF2D4AC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6</w:t>
                  </w:r>
                </w:p>
              </w:tc>
            </w:tr>
            <w:tr w:rsidR="004A3D69" w:rsidRPr="00CC3FFE" w14:paraId="6F10E145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671D53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CDB62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F77FD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Motor ventilador cassete modelo da condensadora 38XQBO365115MR - 48000 BTUS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0AD91D77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464C100F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2</w:t>
                  </w:r>
                </w:p>
              </w:tc>
            </w:tr>
            <w:tr w:rsidR="004A3D69" w:rsidRPr="00CC3FFE" w14:paraId="2479E97D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9EFB64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1F17BF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Parafuso de carenagem 4cm soberbo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16DEF44C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024ECF78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181</w:t>
                  </w:r>
                </w:p>
              </w:tc>
            </w:tr>
            <w:tr w:rsidR="004A3D69" w:rsidRPr="00CC3FFE" w14:paraId="40C9EF8C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FF3168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176130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Silicone PU 40 – Bisnaga com 400g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BF83266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BB2433B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6</w:t>
                  </w:r>
                </w:p>
              </w:tc>
            </w:tr>
            <w:tr w:rsidR="004A3D69" w:rsidRPr="00CC3FFE" w14:paraId="483AC6AF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F7A1C8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639EB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Fita </w:t>
                  </w:r>
                  <w:proofErr w:type="spellStart"/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Armaflex</w:t>
                  </w:r>
                  <w:proofErr w:type="spellEnd"/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1/8 - com espuma (3x50mm x 15m) - R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OLO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49E8B20E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Rolo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7F039A13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2</w:t>
                  </w:r>
                </w:p>
              </w:tc>
            </w:tr>
            <w:tr w:rsidR="004A3D69" w:rsidRPr="00CC3FFE" w14:paraId="20BA6586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E5041D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DB8C87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Suporte de Condensadora (pé de borracha – kit com 4 unidades)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16AACF2B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Kit c/4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1DA59F9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8</w:t>
                  </w:r>
                </w:p>
              </w:tc>
            </w:tr>
            <w:tr w:rsidR="004A3D69" w:rsidRPr="00CC3FFE" w14:paraId="27BDB68D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D584C5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535127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Tampão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sextavado </w:t>
                  </w: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da válvula de serviço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1/4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A5D5255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292C68D0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</w:tr>
            <w:tr w:rsidR="004A3D69" w:rsidRPr="00CC3FFE" w14:paraId="0C170AE6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110189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74B519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Tampão da válvula de serviço 3/8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175428C5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12ACD93F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</w:tr>
            <w:tr w:rsidR="004A3D69" w:rsidRPr="00CC3FFE" w14:paraId="23B98E0C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09D831" w14:textId="77777777" w:rsidR="004A3D69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B7CA4E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Tampão de válvula de serviço 7/8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6CD911F0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5E920AEA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</w:tr>
            <w:tr w:rsidR="004A3D69" w:rsidRPr="00CC3FFE" w14:paraId="0E74E47B" w14:textId="77777777" w:rsidTr="004A3D69">
              <w:trPr>
                <w:trHeight w:val="28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8B3070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DF682" w14:textId="77777777" w:rsidR="004A3D69" w:rsidRPr="00CC3FFE" w:rsidRDefault="004A3D69" w:rsidP="004A3D6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C3F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Válvula de expansão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76768714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3C2910C3" w14:textId="77777777" w:rsidR="004A3D69" w:rsidRPr="00CC3FFE" w:rsidRDefault="004A3D69" w:rsidP="004A3D69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</w:tr>
          </w:tbl>
          <w:p w14:paraId="0E0A3B88" w14:textId="36D6DA30" w:rsidR="00BE2B22" w:rsidRPr="004A3D69" w:rsidRDefault="00BE2B22" w:rsidP="004A3D69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67A61597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Prazo de </w:t>
            </w:r>
            <w:r w:rsidR="00BE2B22">
              <w:rPr>
                <w:sz w:val="21"/>
                <w:szCs w:val="21"/>
              </w:rPr>
              <w:t>disponibilização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1F635E61" w:rsidR="00DC40D7" w:rsidRPr="0085571F" w:rsidRDefault="004A3D69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(quinze) dias corridos, contados da emissão da Autorização de Fornecimento</w:t>
            </w:r>
            <w:r w:rsidR="00BE2B22">
              <w:rPr>
                <w:sz w:val="21"/>
                <w:szCs w:val="21"/>
              </w:rPr>
              <w:t xml:space="preserve">. 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03F92D1C" w:rsidR="00DE77B6" w:rsidRPr="0085571F" w:rsidRDefault="00574494" w:rsidP="008E4B8D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Todos os custos </w:t>
            </w:r>
            <w:r w:rsidR="00BE2B22">
              <w:rPr>
                <w:sz w:val="21"/>
                <w:szCs w:val="21"/>
              </w:rPr>
              <w:t>incidentes sobre a prestação dos serviços</w:t>
            </w:r>
            <w:r>
              <w:rPr>
                <w:sz w:val="21"/>
                <w:szCs w:val="21"/>
              </w:rPr>
              <w:t xml:space="preserve"> correrão por conta da futura </w:t>
            </w:r>
            <w:r w:rsidR="00492A6A">
              <w:rPr>
                <w:sz w:val="21"/>
                <w:szCs w:val="21"/>
              </w:rPr>
              <w:t xml:space="preserve">empresa </w:t>
            </w:r>
            <w:r>
              <w:rPr>
                <w:sz w:val="21"/>
                <w:szCs w:val="21"/>
              </w:rPr>
              <w:t xml:space="preserve">contratada, razão pela qual deverão estar contemplados no preço proposto. </w:t>
            </w:r>
          </w:p>
        </w:tc>
      </w:tr>
      <w:bookmarkEnd w:id="0"/>
      <w:bookmarkEnd w:id="1"/>
    </w:tbl>
    <w:p w14:paraId="374647F8" w14:textId="77777777" w:rsidR="00DC40D7" w:rsidRDefault="00DC40D7" w:rsidP="00DC40D7">
      <w:pPr>
        <w:rPr>
          <w:rFonts w:ascii="Verdana" w:hAnsi="Verdana"/>
          <w:sz w:val="11"/>
          <w:szCs w:val="11"/>
        </w:rPr>
      </w:pPr>
    </w:p>
    <w:p w14:paraId="1D01EBBB" w14:textId="5C52DCF0" w:rsidR="00DC40D7" w:rsidRDefault="00DC40D7"/>
    <w:p w14:paraId="71F2C544" w14:textId="3F27DB0B" w:rsidR="00DE77B6" w:rsidRDefault="00DE77B6"/>
    <w:p w14:paraId="770AFD00" w14:textId="223178C1" w:rsidR="00DE77B6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4923CE">
        <w:rPr>
          <w:rFonts w:ascii="Verdana" w:hAnsi="Verdana"/>
          <w:sz w:val="21"/>
          <w:szCs w:val="21"/>
        </w:rPr>
        <w:t>23</w:t>
      </w:r>
      <w:r>
        <w:rPr>
          <w:rFonts w:ascii="Verdana" w:hAnsi="Verdana"/>
          <w:sz w:val="21"/>
          <w:szCs w:val="21"/>
        </w:rPr>
        <w:t>/</w:t>
      </w:r>
      <w:r w:rsidR="004E6358">
        <w:rPr>
          <w:rFonts w:ascii="Verdana" w:hAnsi="Verdana"/>
          <w:sz w:val="21"/>
          <w:szCs w:val="21"/>
        </w:rPr>
        <w:t>0</w:t>
      </w:r>
      <w:r w:rsidR="00433452">
        <w:rPr>
          <w:rFonts w:ascii="Verdana" w:hAnsi="Verdana"/>
          <w:sz w:val="21"/>
          <w:szCs w:val="21"/>
        </w:rPr>
        <w:t>2</w:t>
      </w:r>
      <w:r>
        <w:rPr>
          <w:rFonts w:ascii="Verdana" w:hAnsi="Verdana"/>
          <w:sz w:val="21"/>
          <w:szCs w:val="21"/>
        </w:rPr>
        <w:t xml:space="preserve">/2023,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 dentre todas as propostas recebidas.</w:t>
      </w:r>
    </w:p>
    <w:sectPr w:rsidR="00DE77B6" w:rsidRPr="00DE77B6" w:rsidSect="004A3D69">
      <w:headerReference w:type="default" r:id="rId8"/>
      <w:footerReference w:type="default" r:id="rId9"/>
      <w:pgSz w:w="11906" w:h="16838"/>
      <w:pgMar w:top="1418" w:right="127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3CBFE616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05482BAB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5D9"/>
    <w:multiLevelType w:val="hybridMultilevel"/>
    <w:tmpl w:val="60283B8E"/>
    <w:lvl w:ilvl="0" w:tplc="7F8ED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2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3"/>
  </w:num>
  <w:num w:numId="2" w16cid:durableId="123511927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2"/>
  </w:num>
  <w:num w:numId="4" w16cid:durableId="323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F2222"/>
    <w:rsid w:val="003A463E"/>
    <w:rsid w:val="003A69FD"/>
    <w:rsid w:val="003C4000"/>
    <w:rsid w:val="0041001E"/>
    <w:rsid w:val="00433452"/>
    <w:rsid w:val="004557A1"/>
    <w:rsid w:val="004923CE"/>
    <w:rsid w:val="00492A6A"/>
    <w:rsid w:val="004A3D69"/>
    <w:rsid w:val="004E6358"/>
    <w:rsid w:val="004F573A"/>
    <w:rsid w:val="00574494"/>
    <w:rsid w:val="005E745E"/>
    <w:rsid w:val="006346EC"/>
    <w:rsid w:val="006630A2"/>
    <w:rsid w:val="00697741"/>
    <w:rsid w:val="006D2F52"/>
    <w:rsid w:val="006F671E"/>
    <w:rsid w:val="0074234C"/>
    <w:rsid w:val="00773333"/>
    <w:rsid w:val="007764C8"/>
    <w:rsid w:val="007B7A56"/>
    <w:rsid w:val="008323A6"/>
    <w:rsid w:val="008E4B8D"/>
    <w:rsid w:val="009136F2"/>
    <w:rsid w:val="00952058"/>
    <w:rsid w:val="00984CE0"/>
    <w:rsid w:val="00A40F2B"/>
    <w:rsid w:val="00AE1DC9"/>
    <w:rsid w:val="00B25220"/>
    <w:rsid w:val="00BE2B22"/>
    <w:rsid w:val="00C2264F"/>
    <w:rsid w:val="00C440E8"/>
    <w:rsid w:val="00D75B87"/>
    <w:rsid w:val="00DB23BC"/>
    <w:rsid w:val="00DC40D7"/>
    <w:rsid w:val="00DE77B6"/>
    <w:rsid w:val="00E73D12"/>
    <w:rsid w:val="00ED5379"/>
    <w:rsid w:val="00F47965"/>
    <w:rsid w:val="00F9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dcterms:created xsi:type="dcterms:W3CDTF">2023-02-24T21:45:00Z</dcterms:created>
  <dcterms:modified xsi:type="dcterms:W3CDTF">2023-02-24T21:48:00Z</dcterms:modified>
</cp:coreProperties>
</file>