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D03" w14:textId="2B5EC2F5" w:rsidR="00F77466" w:rsidRPr="00574494" w:rsidRDefault="00F77466" w:rsidP="0098072A">
      <w:pPr>
        <w:spacing w:line="288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 3º da Lei nº 14.133/2021, divulga a presente manifestação de interesse na obtenção de propostas adicionais de eventuais empresas interessadas, conforme o escopo abaixo:</w:t>
      </w:r>
    </w:p>
    <w:p w14:paraId="630AAFE6" w14:textId="77777777" w:rsidR="00F77466" w:rsidRDefault="00F77466" w:rsidP="00F77466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1643"/>
        <w:gridCol w:w="6723"/>
        <w:gridCol w:w="565"/>
      </w:tblGrid>
      <w:tr w:rsidR="00C224A3" w14:paraId="2EF32174" w14:textId="48209E05" w:rsidTr="00883E30">
        <w:trPr>
          <w:trHeight w:val="918"/>
        </w:trPr>
        <w:tc>
          <w:tcPr>
            <w:tcW w:w="1643" w:type="dxa"/>
            <w:vMerge w:val="restart"/>
            <w:vAlign w:val="center"/>
          </w:tcPr>
          <w:p w14:paraId="7D0417F4" w14:textId="6D3947EC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>Especificação do objeto:</w:t>
            </w:r>
          </w:p>
        </w:tc>
        <w:tc>
          <w:tcPr>
            <w:tcW w:w="6723" w:type="dxa"/>
            <w:vAlign w:val="center"/>
          </w:tcPr>
          <w:p w14:paraId="2117F3DD" w14:textId="7256B943" w:rsidR="00C224A3" w:rsidRPr="0098072A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 w:rsidRPr="0098072A">
              <w:rPr>
                <w:rFonts w:ascii="Verdana" w:hAnsi="Verdana" w:cs="Calibri"/>
                <w:sz w:val="20"/>
              </w:rPr>
              <w:t xml:space="preserve">Armário baixo </w:t>
            </w:r>
            <w:r>
              <w:rPr>
                <w:rFonts w:ascii="Verdana" w:hAnsi="Verdana" w:cs="Calibri"/>
                <w:sz w:val="20"/>
              </w:rPr>
              <w:t>2</w:t>
            </w:r>
            <w:r w:rsidRPr="0098072A">
              <w:rPr>
                <w:rFonts w:ascii="Verdana" w:hAnsi="Verdana" w:cs="Calibri"/>
                <w:sz w:val="20"/>
              </w:rPr>
              <w:t xml:space="preserve"> portas com tampo em MDF 25mm com bordas em PVC2mm, revestido em melamínico termo fundido e baixa pressão, portas e tampo na cor cinza claro. Sapatas de nível com regulagem interna, dobradiças com abertura 270º, 01 prateleira interna, sem pasta suspensa e com </w:t>
            </w:r>
            <w:r>
              <w:rPr>
                <w:rFonts w:ascii="Verdana" w:hAnsi="Verdana" w:cs="Calibri"/>
                <w:sz w:val="20"/>
              </w:rPr>
              <w:t>puxadores em alumínio</w:t>
            </w:r>
            <w:r w:rsidRPr="0098072A">
              <w:rPr>
                <w:rFonts w:ascii="Verdana" w:hAnsi="Verdana" w:cs="Calibri"/>
                <w:sz w:val="20"/>
              </w:rPr>
              <w:t xml:space="preserve">. Dimensões: Altura: 75 cm - Largura: </w:t>
            </w:r>
            <w:r>
              <w:rPr>
                <w:rFonts w:ascii="Verdana" w:hAnsi="Verdana" w:cs="Calibri"/>
                <w:sz w:val="20"/>
              </w:rPr>
              <w:t>90</w:t>
            </w:r>
            <w:r w:rsidRPr="0098072A">
              <w:rPr>
                <w:rFonts w:ascii="Verdana" w:hAnsi="Verdana" w:cs="Calibri"/>
                <w:sz w:val="20"/>
              </w:rPr>
              <w:t xml:space="preserve"> cm - Profundidade: 45cm</w:t>
            </w:r>
          </w:p>
        </w:tc>
        <w:tc>
          <w:tcPr>
            <w:tcW w:w="565" w:type="dxa"/>
            <w:vAlign w:val="center"/>
          </w:tcPr>
          <w:p w14:paraId="265AF59E" w14:textId="1BA25C54" w:rsidR="00C224A3" w:rsidRPr="0098072A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2</w:t>
            </w:r>
          </w:p>
        </w:tc>
      </w:tr>
      <w:tr w:rsidR="00C224A3" w14:paraId="7E0E8260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4A389958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785FB0A3" w14:textId="5A951FF2" w:rsidR="00C224A3" w:rsidRPr="0098072A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 w:rsidRPr="004444EC">
              <w:rPr>
                <w:rFonts w:ascii="Verdana" w:hAnsi="Verdana" w:cs="Calibri"/>
                <w:sz w:val="20"/>
              </w:rPr>
              <w:t>Armário baixo 2 portas com tampo em MDF 25mm com bordas em PVC2mm, revestido em melamínico termo fundido e baixa pressão, portas e tampo na cor cinza claro. Sapatas de nível com regulagem interna, dobradiças com abertura 270º, 01 prateleira interna, sem pasta suspensa e com puxadores em alumínio. Dimensões: Altura: 75 cm - Largura: 90 cm - Profundidade: 45cm</w:t>
            </w:r>
          </w:p>
        </w:tc>
        <w:tc>
          <w:tcPr>
            <w:tcW w:w="565" w:type="dxa"/>
            <w:vAlign w:val="center"/>
          </w:tcPr>
          <w:p w14:paraId="0A085E18" w14:textId="2183788B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3</w:t>
            </w:r>
          </w:p>
        </w:tc>
      </w:tr>
      <w:tr w:rsidR="00C224A3" w14:paraId="61877BEB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41A40C7B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4D7F9430" w14:textId="02E031FF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Sofá de 1 lugar. Estofado. Revestimento em tecido trama na cor cinza. Com 4 pés em tubo de aço, com ponteira em polipropileno e acabamento em pintura epóxi. Dimensões: altura 78cm x largura 65cm x profundidade 72cm</w:t>
            </w:r>
          </w:p>
        </w:tc>
        <w:tc>
          <w:tcPr>
            <w:tcW w:w="565" w:type="dxa"/>
            <w:vAlign w:val="center"/>
          </w:tcPr>
          <w:p w14:paraId="3264D68C" w14:textId="5403F282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</w:p>
        </w:tc>
      </w:tr>
      <w:tr w:rsidR="00C224A3" w14:paraId="2DD01941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1CD03204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7A1B92B9" w14:textId="68AE1ED3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 w:rsidRPr="000410D8">
              <w:rPr>
                <w:rFonts w:ascii="Verdana" w:hAnsi="Verdana" w:cs="Calibri"/>
                <w:sz w:val="20"/>
              </w:rPr>
              <w:t xml:space="preserve">Sofá de </w:t>
            </w:r>
            <w:r>
              <w:rPr>
                <w:rFonts w:ascii="Verdana" w:hAnsi="Verdana" w:cs="Calibri"/>
                <w:sz w:val="20"/>
              </w:rPr>
              <w:t>3</w:t>
            </w:r>
            <w:r w:rsidRPr="000410D8">
              <w:rPr>
                <w:rFonts w:ascii="Verdana" w:hAnsi="Verdana" w:cs="Calibri"/>
                <w:sz w:val="20"/>
              </w:rPr>
              <w:t xml:space="preserve"> lugar</w:t>
            </w:r>
            <w:r>
              <w:rPr>
                <w:rFonts w:ascii="Verdana" w:hAnsi="Verdana" w:cs="Calibri"/>
                <w:sz w:val="20"/>
              </w:rPr>
              <w:t>es</w:t>
            </w:r>
            <w:r w:rsidRPr="000410D8">
              <w:rPr>
                <w:rFonts w:ascii="Verdana" w:hAnsi="Verdana" w:cs="Calibri"/>
                <w:sz w:val="20"/>
              </w:rPr>
              <w:t xml:space="preserve">. Estofado. Revestimento em tecido trama na cor cinza. Com 4 pés em tubo de aço, com ponteira em polipropileno e acabamento em pintura epóxi. Dimensões: altura 78cm x largura </w:t>
            </w:r>
            <w:r>
              <w:rPr>
                <w:rFonts w:ascii="Verdana" w:hAnsi="Verdana" w:cs="Calibri"/>
                <w:sz w:val="20"/>
              </w:rPr>
              <w:t>176</w:t>
            </w:r>
            <w:r w:rsidRPr="000410D8">
              <w:rPr>
                <w:rFonts w:ascii="Verdana" w:hAnsi="Verdana" w:cs="Calibri"/>
                <w:sz w:val="20"/>
              </w:rPr>
              <w:t>cm x profundidade 72cm</w:t>
            </w:r>
          </w:p>
        </w:tc>
        <w:tc>
          <w:tcPr>
            <w:tcW w:w="565" w:type="dxa"/>
            <w:vAlign w:val="center"/>
          </w:tcPr>
          <w:p w14:paraId="0ED8CA28" w14:textId="367B4D9A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</w:p>
        </w:tc>
      </w:tr>
      <w:tr w:rsidR="00C224A3" w14:paraId="700DF42D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4604170B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25F4D897" w14:textId="296ADD46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Gaveteiro volante. 4 gavetas. Com 4 rodízios. Tampo em MDF 15mm com bordas em PVC 2mm, revestido em </w:t>
            </w:r>
            <w:r w:rsidRPr="000410D8">
              <w:rPr>
                <w:rFonts w:ascii="Verdana" w:hAnsi="Verdana" w:cs="Calibri"/>
                <w:sz w:val="20"/>
              </w:rPr>
              <w:t>melamínico termo fundido e baixa pressão, portas e tampo na cor cinza claro</w:t>
            </w:r>
            <w:r>
              <w:rPr>
                <w:rFonts w:ascii="Verdana" w:hAnsi="Verdana" w:cs="Calibri"/>
                <w:sz w:val="20"/>
              </w:rPr>
              <w:t>. Puxador em alumínio. Dimensões: 37,7cm x 45cm x 64cm.</w:t>
            </w:r>
          </w:p>
        </w:tc>
        <w:tc>
          <w:tcPr>
            <w:tcW w:w="565" w:type="dxa"/>
            <w:vAlign w:val="center"/>
          </w:tcPr>
          <w:p w14:paraId="3D25D94B" w14:textId="335CE7C2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</w:p>
        </w:tc>
      </w:tr>
      <w:tr w:rsidR="00C224A3" w14:paraId="746B03B9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36AB7EBE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6C2A0DC5" w14:textId="2CB6640E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Mesa para atendimento. Tampo e saias em MDF 25mm com bordas em PVC 2mm, revestido em melamínico termo fundido e baixa pressão. Tampo e saia na cor Savana </w:t>
            </w:r>
            <w:proofErr w:type="spellStart"/>
            <w:r>
              <w:rPr>
                <w:rFonts w:ascii="Verdana" w:hAnsi="Verdana" w:cs="Calibri"/>
                <w:sz w:val="20"/>
              </w:rPr>
              <w:t>Avantti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ou similar. Com calha para passagem de fiação. Com caixa de tomada no tampo. Pés metálicos em “O”, na cor branca. Dimensões: 180cm x 80cm x 74cm.</w:t>
            </w:r>
          </w:p>
        </w:tc>
        <w:tc>
          <w:tcPr>
            <w:tcW w:w="565" w:type="dxa"/>
            <w:vAlign w:val="center"/>
          </w:tcPr>
          <w:p w14:paraId="245F3B19" w14:textId="5AA4C385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2</w:t>
            </w:r>
          </w:p>
        </w:tc>
      </w:tr>
      <w:tr w:rsidR="00C224A3" w14:paraId="1359DA9B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0DD87792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446FC52D" w14:textId="0FFF9D3C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Mesa para reunião. Tampo em MDF 25mm com bordas em PVC 2mm, revestido em melamínico termo fundido e baixa pressão. Tampo na cor Savana </w:t>
            </w:r>
            <w:proofErr w:type="spellStart"/>
            <w:r>
              <w:rPr>
                <w:rFonts w:ascii="Verdana" w:hAnsi="Verdana" w:cs="Calibri"/>
                <w:sz w:val="20"/>
              </w:rPr>
              <w:t>Avantti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ou similar. Com calha para passagem de fiação. Com 2 caixas de tomada no tampo. Pés metálicos em “O”, na cor branca. Dimensões: 400cm x 120cm x 70 cm</w:t>
            </w:r>
          </w:p>
        </w:tc>
        <w:tc>
          <w:tcPr>
            <w:tcW w:w="565" w:type="dxa"/>
            <w:vAlign w:val="center"/>
          </w:tcPr>
          <w:p w14:paraId="0EEC1E7A" w14:textId="5CFCA897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</w:p>
        </w:tc>
      </w:tr>
      <w:tr w:rsidR="00C224A3" w14:paraId="11C5AA08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54BB6AFE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35048118" w14:textId="1738C0ED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Mesa de centro. Tampo em MDF 25mm com bordas em PVC 2mm, revestido em melamínico termo fundido e baixa pressão. Tampo na cor Savana </w:t>
            </w:r>
            <w:proofErr w:type="spellStart"/>
            <w:r>
              <w:rPr>
                <w:rFonts w:ascii="Verdana" w:hAnsi="Verdana" w:cs="Calibri"/>
                <w:sz w:val="20"/>
              </w:rPr>
              <w:t>Avantti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ou similar. Pés metálicos em “O”, na cor preta. Dimensões: 100cm x 60cm x 42,5cm</w:t>
            </w:r>
          </w:p>
        </w:tc>
        <w:tc>
          <w:tcPr>
            <w:tcW w:w="565" w:type="dxa"/>
            <w:vAlign w:val="center"/>
          </w:tcPr>
          <w:p w14:paraId="08D94200" w14:textId="2376EA52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</w:p>
        </w:tc>
      </w:tr>
      <w:tr w:rsidR="00C224A3" w14:paraId="63BC0F10" w14:textId="77777777" w:rsidTr="00883E30">
        <w:trPr>
          <w:trHeight w:val="918"/>
        </w:trPr>
        <w:tc>
          <w:tcPr>
            <w:tcW w:w="1643" w:type="dxa"/>
            <w:vMerge/>
            <w:vAlign w:val="center"/>
          </w:tcPr>
          <w:p w14:paraId="6AA776E0" w14:textId="77777777" w:rsidR="00C224A3" w:rsidRPr="0098072A" w:rsidRDefault="00C224A3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6723" w:type="dxa"/>
            <w:vAlign w:val="center"/>
          </w:tcPr>
          <w:p w14:paraId="3588579A" w14:textId="4FCAEA7F" w:rsidR="00C224A3" w:rsidRDefault="00C224A3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Cadeira escritório, material estrutura: tubo aço, material revestimento assento: tecido poliéster crepe. Material encosto: tela em nylon. Material assento: madeira e espuma poliuretano. Tratamento superficial estrutura: </w:t>
            </w:r>
            <w:proofErr w:type="spellStart"/>
            <w:r>
              <w:rPr>
                <w:rFonts w:ascii="Verdana" w:hAnsi="Verdana" w:cs="Calibri"/>
                <w:sz w:val="20"/>
              </w:rPr>
              <w:t>fosfotizado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. Base: giratória com 5 rodízios duplos de 50 mm ou superior. Com apoio para </w:t>
            </w:r>
            <w:r>
              <w:rPr>
                <w:rFonts w:ascii="Verdana" w:hAnsi="Verdana" w:cs="Calibri"/>
                <w:sz w:val="20"/>
              </w:rPr>
              <w:lastRenderedPageBreak/>
              <w:t>braços. Regulagem vertical a gás. Acabamento: pintura epóxi. Cor da estrutura: preta.</w:t>
            </w:r>
          </w:p>
        </w:tc>
        <w:tc>
          <w:tcPr>
            <w:tcW w:w="565" w:type="dxa"/>
            <w:vAlign w:val="center"/>
          </w:tcPr>
          <w:p w14:paraId="4A957BD2" w14:textId="3B8E8783" w:rsidR="00C224A3" w:rsidRDefault="00C224A3" w:rsidP="0098072A">
            <w:pPr>
              <w:jc w:val="center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lastRenderedPageBreak/>
              <w:t>18</w:t>
            </w:r>
          </w:p>
        </w:tc>
      </w:tr>
      <w:tr w:rsidR="00883E30" w14:paraId="15EB8FBF" w14:textId="0A8D7309" w:rsidTr="00883E30">
        <w:tc>
          <w:tcPr>
            <w:tcW w:w="1643" w:type="dxa"/>
            <w:vAlign w:val="center"/>
          </w:tcPr>
          <w:p w14:paraId="289080E9" w14:textId="3214B6A0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98072A">
              <w:rPr>
                <w:sz w:val="20"/>
                <w:szCs w:val="20"/>
              </w:rPr>
              <w:t xml:space="preserve">Prazo </w:t>
            </w:r>
            <w:r>
              <w:rPr>
                <w:sz w:val="20"/>
                <w:szCs w:val="20"/>
              </w:rPr>
              <w:t>de fornecimentos dos objetos</w:t>
            </w:r>
            <w:r w:rsidRPr="0098072A">
              <w:rPr>
                <w:sz w:val="20"/>
                <w:szCs w:val="20"/>
              </w:rPr>
              <w:t>:</w:t>
            </w:r>
          </w:p>
        </w:tc>
        <w:tc>
          <w:tcPr>
            <w:tcW w:w="7288" w:type="dxa"/>
            <w:gridSpan w:val="2"/>
            <w:vAlign w:val="center"/>
          </w:tcPr>
          <w:p w14:paraId="6F82E26E" w14:textId="2E8006E2" w:rsidR="00883E30" w:rsidRPr="0098072A" w:rsidRDefault="00883E30" w:rsidP="008D4185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8072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trinta</w:t>
            </w:r>
            <w:r w:rsidRPr="0098072A">
              <w:rPr>
                <w:sz w:val="20"/>
                <w:szCs w:val="20"/>
              </w:rPr>
              <w:t xml:space="preserve">) dias </w:t>
            </w:r>
            <w:r>
              <w:rPr>
                <w:sz w:val="20"/>
                <w:szCs w:val="20"/>
              </w:rPr>
              <w:t>corridos</w:t>
            </w:r>
            <w:r w:rsidRPr="0098072A">
              <w:rPr>
                <w:sz w:val="20"/>
                <w:szCs w:val="20"/>
              </w:rPr>
              <w:t xml:space="preserve">, contados da emissão da Autorização de </w:t>
            </w:r>
            <w:r>
              <w:rPr>
                <w:sz w:val="20"/>
                <w:szCs w:val="20"/>
              </w:rPr>
              <w:t>Fornecimento</w:t>
            </w:r>
            <w:r w:rsidRPr="0098072A">
              <w:rPr>
                <w:sz w:val="20"/>
                <w:szCs w:val="20"/>
              </w:rPr>
              <w:t>.</w:t>
            </w:r>
          </w:p>
        </w:tc>
      </w:tr>
      <w:tr w:rsidR="00883E30" w14:paraId="060F2EA6" w14:textId="0B357EB7" w:rsidTr="00883E30">
        <w:tc>
          <w:tcPr>
            <w:tcW w:w="1643" w:type="dxa"/>
            <w:vAlign w:val="center"/>
          </w:tcPr>
          <w:p w14:paraId="08F64711" w14:textId="77777777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>Observações:</w:t>
            </w:r>
          </w:p>
        </w:tc>
        <w:tc>
          <w:tcPr>
            <w:tcW w:w="7288" w:type="dxa"/>
            <w:gridSpan w:val="2"/>
            <w:vAlign w:val="center"/>
          </w:tcPr>
          <w:p w14:paraId="1E4AE390" w14:textId="618399B9" w:rsidR="00883E30" w:rsidRPr="0098072A" w:rsidRDefault="00883E30" w:rsidP="00883E30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 xml:space="preserve">Todos os custos incidentes sobre </w:t>
            </w:r>
            <w:r>
              <w:rPr>
                <w:sz w:val="20"/>
                <w:szCs w:val="20"/>
              </w:rPr>
              <w:t>o fornecimento</w:t>
            </w:r>
            <w:r w:rsidRPr="0098072A">
              <w:rPr>
                <w:sz w:val="20"/>
                <w:szCs w:val="20"/>
              </w:rPr>
              <w:t xml:space="preserve"> correrão por conta da futura empresa contratada,</w:t>
            </w:r>
            <w:r>
              <w:rPr>
                <w:sz w:val="20"/>
                <w:szCs w:val="20"/>
              </w:rPr>
              <w:t xml:space="preserve"> inclusive quanto a montagem dos móveis,</w:t>
            </w:r>
            <w:r w:rsidRPr="0098072A">
              <w:rPr>
                <w:sz w:val="20"/>
                <w:szCs w:val="20"/>
              </w:rPr>
              <w:t xml:space="preserve"> razão pela qual deverão estar contemplados no preço proposto.</w:t>
            </w:r>
          </w:p>
        </w:tc>
      </w:tr>
      <w:tr w:rsidR="00883E30" w14:paraId="2722F565" w14:textId="77777777" w:rsidTr="00883E30">
        <w:tc>
          <w:tcPr>
            <w:tcW w:w="1643" w:type="dxa"/>
            <w:vAlign w:val="center"/>
          </w:tcPr>
          <w:p w14:paraId="74CF375C" w14:textId="11A61202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entrega</w:t>
            </w:r>
          </w:p>
        </w:tc>
        <w:tc>
          <w:tcPr>
            <w:tcW w:w="7288" w:type="dxa"/>
            <w:gridSpan w:val="2"/>
            <w:vAlign w:val="center"/>
          </w:tcPr>
          <w:p w14:paraId="34AF6F19" w14:textId="25B022FE" w:rsidR="00883E30" w:rsidRDefault="008D4185" w:rsidP="00883E30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Avenida Visconde de Taunay</w:t>
            </w:r>
            <w:r w:rsidR="00883E3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nº 1.855, sala 24</w:t>
            </w:r>
          </w:p>
          <w:p w14:paraId="55A5EFD6" w14:textId="77777777" w:rsidR="008D4185" w:rsidRDefault="008D4185" w:rsidP="00883E30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 Contorno</w:t>
            </w:r>
          </w:p>
          <w:p w14:paraId="4C8BB81C" w14:textId="23281DD6" w:rsidR="008D4185" w:rsidRPr="0098072A" w:rsidRDefault="008D4185" w:rsidP="00883E30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Ponta Grossa - PR</w:t>
            </w:r>
          </w:p>
        </w:tc>
      </w:tr>
      <w:bookmarkEnd w:id="0"/>
      <w:bookmarkEnd w:id="1"/>
    </w:tbl>
    <w:p w14:paraId="12898700" w14:textId="77777777" w:rsidR="00F77466" w:rsidRDefault="00F77466" w:rsidP="00F77466"/>
    <w:p w14:paraId="410CBD80" w14:textId="07359ACB" w:rsidR="00F77466" w:rsidRPr="00DE77B6" w:rsidRDefault="00F77466" w:rsidP="00F7746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interessadas poderão enviar proposta para o e-mail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98072A">
        <w:rPr>
          <w:rFonts w:ascii="Verdana" w:hAnsi="Verdana"/>
          <w:sz w:val="21"/>
          <w:szCs w:val="21"/>
        </w:rPr>
        <w:t>0</w:t>
      </w:r>
      <w:r w:rsidR="008D4185">
        <w:rPr>
          <w:rFonts w:ascii="Verdana" w:hAnsi="Verdana"/>
          <w:sz w:val="21"/>
          <w:szCs w:val="21"/>
        </w:rPr>
        <w:t>6</w:t>
      </w:r>
      <w:r w:rsidR="00016200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0</w:t>
      </w:r>
      <w:r w:rsidR="0098072A">
        <w:rPr>
          <w:rFonts w:ascii="Verdana" w:hAnsi="Verdana"/>
          <w:sz w:val="21"/>
          <w:szCs w:val="21"/>
        </w:rPr>
        <w:t>7</w:t>
      </w:r>
      <w:r>
        <w:rPr>
          <w:rFonts w:ascii="Verdana" w:hAnsi="Verdana"/>
          <w:sz w:val="21"/>
          <w:szCs w:val="21"/>
        </w:rPr>
        <w:t>/2023, sendo que a contratação será firmada com a detentora do menor preço dentre todas as propostas recebidas.</w:t>
      </w:r>
    </w:p>
    <w:p w14:paraId="40AEB1CB" w14:textId="77777777" w:rsidR="007764C8" w:rsidRDefault="007764C8"/>
    <w:sectPr w:rsidR="007764C8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9C3F" w14:textId="77777777" w:rsidR="005D5A26" w:rsidRDefault="00A304D4">
      <w:r>
        <w:separator/>
      </w:r>
    </w:p>
  </w:endnote>
  <w:endnote w:type="continuationSeparator" w:id="0">
    <w:p w14:paraId="037C53B7" w14:textId="77777777" w:rsidR="005D5A26" w:rsidRDefault="00A3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3159" w14:textId="77777777" w:rsidR="00DC40D7" w:rsidRDefault="00BB6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F7C26B" wp14:editId="5CEA4C13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A909" w14:textId="77777777" w:rsidR="005D5A26" w:rsidRDefault="00A304D4">
      <w:r>
        <w:separator/>
      </w:r>
    </w:p>
  </w:footnote>
  <w:footnote w:type="continuationSeparator" w:id="0">
    <w:p w14:paraId="0A2FF66C" w14:textId="77777777" w:rsidR="005D5A26" w:rsidRDefault="00A3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1AD" w14:textId="77777777" w:rsidR="00DC40D7" w:rsidRDefault="00BB6D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C47E2B" wp14:editId="4E290027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489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6"/>
    <w:rsid w:val="00016200"/>
    <w:rsid w:val="000410D8"/>
    <w:rsid w:val="00073406"/>
    <w:rsid w:val="000E06A3"/>
    <w:rsid w:val="001A150F"/>
    <w:rsid w:val="001B7230"/>
    <w:rsid w:val="002C2F5C"/>
    <w:rsid w:val="003B49AB"/>
    <w:rsid w:val="003C01B5"/>
    <w:rsid w:val="004444EC"/>
    <w:rsid w:val="005D5A26"/>
    <w:rsid w:val="00611EDB"/>
    <w:rsid w:val="007764C8"/>
    <w:rsid w:val="00883E30"/>
    <w:rsid w:val="008D4185"/>
    <w:rsid w:val="0098072A"/>
    <w:rsid w:val="009C25E5"/>
    <w:rsid w:val="00A304D4"/>
    <w:rsid w:val="00AD7FB8"/>
    <w:rsid w:val="00BB6DE2"/>
    <w:rsid w:val="00C17C9D"/>
    <w:rsid w:val="00C224A3"/>
    <w:rsid w:val="00D4369A"/>
    <w:rsid w:val="00DE10EB"/>
    <w:rsid w:val="00F7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D9B"/>
  <w15:chartTrackingRefBased/>
  <w15:docId w15:val="{C48B861A-5E2C-4EC8-B5F9-D07F493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77466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F77466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F77466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466"/>
    <w:rPr>
      <w:rFonts w:ascii="Verdana" w:eastAsia="Times New Roman" w:hAnsi="Verdana" w:cs="Times New Roman"/>
      <w:b/>
      <w:bCs/>
      <w:color w:val="000000"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74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774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2023-07-05T17:58:00Z</dcterms:created>
  <dcterms:modified xsi:type="dcterms:W3CDTF">2023-07-05T19:04:00Z</dcterms:modified>
</cp:coreProperties>
</file>