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0E0A3B88" w14:textId="4358D41C" w:rsidR="006F4DED" w:rsidRPr="00601F7E" w:rsidRDefault="00601F7E" w:rsidP="00601F7E">
            <w:pPr>
              <w:pStyle w:val="PargrafodaLista"/>
              <w:numPr>
                <w:ilvl w:val="0"/>
                <w:numId w:val="12"/>
              </w:numPr>
              <w:spacing w:before="40" w:after="40"/>
              <w:ind w:left="878" w:hanging="284"/>
              <w:jc w:val="both"/>
              <w:rPr>
                <w:rFonts w:ascii="Verdana" w:hAnsi="Verdana" w:cstheme="minorHAnsi"/>
                <w:i/>
                <w:iCs/>
                <w:sz w:val="20"/>
              </w:rPr>
            </w:pPr>
            <w:r>
              <w:rPr>
                <w:rFonts w:ascii="Verdana" w:hAnsi="Verdana"/>
                <w:sz w:val="21"/>
                <w:szCs w:val="21"/>
              </w:rPr>
              <w:t>Limpeza, higienização e desinfecção de</w:t>
            </w:r>
            <w:r w:rsidRPr="00601F7E">
              <w:rPr>
                <w:rFonts w:ascii="Verdana" w:hAnsi="Verdana"/>
                <w:sz w:val="21"/>
                <w:szCs w:val="21"/>
              </w:rPr>
              <w:t xml:space="preserve">: </w:t>
            </w:r>
            <w:r w:rsidRPr="00601F7E">
              <w:rPr>
                <w:rFonts w:ascii="Verdana" w:hAnsi="Verdana" w:cstheme="minorHAnsi"/>
                <w:sz w:val="21"/>
                <w:szCs w:val="21"/>
              </w:rPr>
              <w:t>1 (uma) cisterna de 5 mil litros; 1 (uma) caixa d’água elevada de 16,5 mil litros; 1 (um) reservatório de 500 litros.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F4DDE90" w:rsidR="00DC40D7" w:rsidRPr="0085571F" w:rsidRDefault="00601F7E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dez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4BA0B047" w14:textId="77777777" w:rsidR="00382DCA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  <w:p w14:paraId="522E23AC" w14:textId="4D64C564" w:rsidR="000E7714" w:rsidRPr="0085571F" w:rsidRDefault="000E7714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deverá ser prestado em Cascavel/PR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98AE304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601F7E">
        <w:rPr>
          <w:rFonts w:ascii="Verdana" w:hAnsi="Verdana"/>
          <w:sz w:val="21"/>
          <w:szCs w:val="21"/>
        </w:rPr>
        <w:t>1</w:t>
      </w:r>
      <w:r w:rsidR="00585E6F">
        <w:rPr>
          <w:rFonts w:ascii="Verdana" w:hAnsi="Verdana"/>
          <w:sz w:val="21"/>
          <w:szCs w:val="21"/>
        </w:rPr>
        <w:t>/0</w:t>
      </w:r>
      <w:r w:rsidR="00601F7E">
        <w:rPr>
          <w:rFonts w:ascii="Verdana" w:hAnsi="Verdana"/>
          <w:sz w:val="21"/>
          <w:szCs w:val="21"/>
        </w:rPr>
        <w:t>7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A07D5"/>
    <w:multiLevelType w:val="hybridMultilevel"/>
    <w:tmpl w:val="69AEB78C"/>
    <w:lvl w:ilvl="0" w:tplc="0416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2085687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E7714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01F7E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182</cp:revision>
  <dcterms:created xsi:type="dcterms:W3CDTF">2023-01-24T12:53:00Z</dcterms:created>
  <dcterms:modified xsi:type="dcterms:W3CDTF">2023-07-05T12:58:00Z</dcterms:modified>
</cp:coreProperties>
</file>