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688" w14:textId="4875006B" w:rsidR="00DC40D7" w:rsidRPr="00574494" w:rsidRDefault="00F47965" w:rsidP="00574494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adicionais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7B7725A7" w14:textId="24EC6C42" w:rsidR="00DC40D7" w:rsidRDefault="00DC40D7"/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1962"/>
        <w:gridCol w:w="7079"/>
      </w:tblGrid>
      <w:tr w:rsidR="00DC40D7" w14:paraId="399A7EA3" w14:textId="77777777" w:rsidTr="004F298F">
        <w:trPr>
          <w:trHeight w:val="2098"/>
        </w:trPr>
        <w:tc>
          <w:tcPr>
            <w:tcW w:w="2410" w:type="dxa"/>
            <w:vAlign w:val="center"/>
          </w:tcPr>
          <w:p w14:paraId="6DBD30E9" w14:textId="4F8F60E1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</w:t>
            </w:r>
            <w:r w:rsidR="004A3D69">
              <w:rPr>
                <w:sz w:val="21"/>
                <w:szCs w:val="21"/>
              </w:rPr>
              <w:t>dos objetos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tbl>
            <w:tblPr>
              <w:tblW w:w="6796" w:type="dxa"/>
              <w:tblInd w:w="5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4386"/>
              <w:gridCol w:w="993"/>
              <w:gridCol w:w="708"/>
            </w:tblGrid>
            <w:tr w:rsidR="004A3D69" w:rsidRPr="00CC3FFE" w14:paraId="2E920CA7" w14:textId="77777777" w:rsidTr="004A3D69">
              <w:trPr>
                <w:trHeight w:val="412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BDBDB"/>
                  <w:noWrap/>
                  <w:vAlign w:val="center"/>
                  <w:hideMark/>
                </w:tcPr>
                <w:p w14:paraId="28E8912B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  <w:t>ITEM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DBDB"/>
                  <w:noWrap/>
                  <w:vAlign w:val="center"/>
                  <w:hideMark/>
                </w:tcPr>
                <w:p w14:paraId="7D15F516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  <w:t>DESCRIÇÃO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DBDB"/>
                  <w:noWrap/>
                  <w:vAlign w:val="center"/>
                  <w:hideMark/>
                </w:tcPr>
                <w:p w14:paraId="4E683E5C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DBDB"/>
                  <w:noWrap/>
                  <w:vAlign w:val="center"/>
                  <w:hideMark/>
                </w:tcPr>
                <w:p w14:paraId="102D2285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  <w:t>QTDE</w:t>
                  </w:r>
                </w:p>
              </w:tc>
            </w:tr>
            <w:tr w:rsidR="004A3D69" w:rsidRPr="00CC3FFE" w14:paraId="3EC63C7D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27DD4A" w14:textId="6571D52C" w:rsidR="004A3D69" w:rsidRDefault="004F298F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6130F5" w14:textId="1BD8A643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Placa eletr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ô</w:t>
                  </w: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nica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de </w:t>
                  </w:r>
                  <w:r w:rsidR="004F298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controle de evaporada de ar-condicionado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3F9FEF03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75A10EEB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1</w:t>
                  </w:r>
                </w:p>
              </w:tc>
            </w:tr>
            <w:tr w:rsidR="004A3D69" w:rsidRPr="00CC3FFE" w14:paraId="36042C35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822B4C" w14:textId="7221DD9C" w:rsidR="004A3D69" w:rsidRDefault="004F298F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C3A527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Capacitor 55 por 5UF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17A398E5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7A2D46DB" w14:textId="7AC5B147" w:rsidR="004A3D69" w:rsidRPr="00CC3FFE" w:rsidRDefault="004F298F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</w:tr>
            <w:tr w:rsidR="004A3D69" w:rsidRPr="00CC3FFE" w14:paraId="14A7A8B1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20AF6A" w14:textId="5E33BECF" w:rsidR="004A3D69" w:rsidRDefault="004F298F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F65E42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Capacitor permanente 6 UF 400V B – 50/60Hz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678AE144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55F0DEFE" w14:textId="26D2CE5E" w:rsidR="004A3D69" w:rsidRPr="00CC3FFE" w:rsidRDefault="004F298F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4A3D69" w14:paraId="0C53CF0F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FF4FC9" w14:textId="6B7F8576" w:rsidR="004A3D69" w:rsidRDefault="004F298F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A4C8C8" w14:textId="0043AE04" w:rsidR="004A3D69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Contactadora</w:t>
                  </w:r>
                  <w:proofErr w:type="spellEnd"/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60A modelo LC1E25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03B776C1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30537247" w14:textId="36508F0B" w:rsidR="004A3D69" w:rsidRDefault="004F298F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</w:tr>
          </w:tbl>
          <w:p w14:paraId="0E0A3B88" w14:textId="36D6DA30" w:rsidR="00BE2B22" w:rsidRPr="004A3D69" w:rsidRDefault="00BE2B22" w:rsidP="004A3D69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67A61597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Prazo de </w:t>
            </w:r>
            <w:r w:rsidR="00BE2B22">
              <w:rPr>
                <w:sz w:val="21"/>
                <w:szCs w:val="21"/>
              </w:rPr>
              <w:t>disponibilização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BE0FEF9" w14:textId="1F635E61" w:rsidR="00DC40D7" w:rsidRPr="0085571F" w:rsidRDefault="004A3D69" w:rsidP="00431486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(quinze) dias corridos, contados da emissão da Autorização de Fornecimento</w:t>
            </w:r>
            <w:r w:rsidR="00BE2B22">
              <w:rPr>
                <w:sz w:val="21"/>
                <w:szCs w:val="21"/>
              </w:rPr>
              <w:t xml:space="preserve">. 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522E23AC" w14:textId="03F92D1C" w:rsidR="00DE77B6" w:rsidRPr="0085571F" w:rsidRDefault="00574494" w:rsidP="008E4B8D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Todos os custos </w:t>
            </w:r>
            <w:r w:rsidR="00BE2B22">
              <w:rPr>
                <w:sz w:val="21"/>
                <w:szCs w:val="21"/>
              </w:rPr>
              <w:t>incidentes sobre a prestação dos serviços</w:t>
            </w:r>
            <w:r>
              <w:rPr>
                <w:sz w:val="21"/>
                <w:szCs w:val="21"/>
              </w:rPr>
              <w:t xml:space="preserve"> correrão por conta da futura </w:t>
            </w:r>
            <w:r w:rsidR="00492A6A">
              <w:rPr>
                <w:sz w:val="21"/>
                <w:szCs w:val="21"/>
              </w:rPr>
              <w:t xml:space="preserve">empresa </w:t>
            </w:r>
            <w:r>
              <w:rPr>
                <w:sz w:val="21"/>
                <w:szCs w:val="21"/>
              </w:rPr>
              <w:t xml:space="preserve">contratada, razão pela qual deverão estar contemplados no preço proposto. </w:t>
            </w:r>
          </w:p>
        </w:tc>
      </w:tr>
      <w:bookmarkEnd w:id="0"/>
      <w:bookmarkEnd w:id="1"/>
    </w:tbl>
    <w:p w14:paraId="374647F8" w14:textId="77777777" w:rsidR="00DC40D7" w:rsidRDefault="00DC40D7" w:rsidP="00DC40D7">
      <w:pPr>
        <w:rPr>
          <w:rFonts w:ascii="Verdana" w:hAnsi="Verdana"/>
          <w:sz w:val="11"/>
          <w:szCs w:val="11"/>
        </w:rPr>
      </w:pPr>
    </w:p>
    <w:p w14:paraId="1D01EBBB" w14:textId="5C52DCF0" w:rsidR="00DC40D7" w:rsidRDefault="00DC40D7"/>
    <w:p w14:paraId="71F2C544" w14:textId="3F27DB0B" w:rsidR="00DE77B6" w:rsidRDefault="00DE77B6"/>
    <w:p w14:paraId="770AFD00" w14:textId="3D79638E" w:rsidR="00DE77B6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hyperlink r:id="rId7" w:history="1">
        <w:r w:rsidRPr="00312179">
          <w:rPr>
            <w:rStyle w:val="Hyperlink"/>
            <w:rFonts w:ascii="Verdana" w:hAnsi="Verdana"/>
            <w:sz w:val="21"/>
            <w:szCs w:val="21"/>
          </w:rPr>
          <w:t>licitacao@crcpr.org.br</w:t>
        </w:r>
      </w:hyperlink>
      <w:r>
        <w:rPr>
          <w:rFonts w:ascii="Verdana" w:hAnsi="Verdana"/>
          <w:sz w:val="21"/>
          <w:szCs w:val="21"/>
        </w:rPr>
        <w:t xml:space="preserve"> até o dia </w:t>
      </w:r>
      <w:r w:rsidR="004F298F">
        <w:rPr>
          <w:rFonts w:ascii="Verdana" w:hAnsi="Verdana"/>
          <w:sz w:val="21"/>
          <w:szCs w:val="21"/>
        </w:rPr>
        <w:t>04</w:t>
      </w:r>
      <w:r>
        <w:rPr>
          <w:rFonts w:ascii="Verdana" w:hAnsi="Verdana"/>
          <w:sz w:val="21"/>
          <w:szCs w:val="21"/>
        </w:rPr>
        <w:t>/</w:t>
      </w:r>
      <w:r w:rsidR="004E6358">
        <w:rPr>
          <w:rFonts w:ascii="Verdana" w:hAnsi="Verdana"/>
          <w:sz w:val="21"/>
          <w:szCs w:val="21"/>
        </w:rPr>
        <w:t>0</w:t>
      </w:r>
      <w:r w:rsidR="004F298F">
        <w:rPr>
          <w:rFonts w:ascii="Verdana" w:hAnsi="Verdana"/>
          <w:sz w:val="21"/>
          <w:szCs w:val="21"/>
        </w:rPr>
        <w:t>4</w:t>
      </w:r>
      <w:r>
        <w:rPr>
          <w:rFonts w:ascii="Verdana" w:hAnsi="Verdana"/>
          <w:sz w:val="21"/>
          <w:szCs w:val="21"/>
        </w:rPr>
        <w:t xml:space="preserve">/2023,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 dentre todas as propostas recebidas.</w:t>
      </w:r>
    </w:p>
    <w:sectPr w:rsidR="00DE77B6" w:rsidRPr="00DE77B6" w:rsidSect="004F298F">
      <w:headerReference w:type="default" r:id="rId8"/>
      <w:footerReference w:type="default" r:id="rId9"/>
      <w:pgSz w:w="11906" w:h="16838"/>
      <w:pgMar w:top="1701" w:right="1276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593C78F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0DA81E01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55D9"/>
    <w:multiLevelType w:val="hybridMultilevel"/>
    <w:tmpl w:val="60283B8E"/>
    <w:lvl w:ilvl="0" w:tplc="7F8EDE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2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17625">
    <w:abstractNumId w:val="3"/>
  </w:num>
  <w:num w:numId="2" w16cid:durableId="123511927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2"/>
  </w:num>
  <w:num w:numId="4" w16cid:durableId="3238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F2222"/>
    <w:rsid w:val="003A463E"/>
    <w:rsid w:val="003A69FD"/>
    <w:rsid w:val="003C4000"/>
    <w:rsid w:val="0041001E"/>
    <w:rsid w:val="00433452"/>
    <w:rsid w:val="004557A1"/>
    <w:rsid w:val="004923CE"/>
    <w:rsid w:val="00492A6A"/>
    <w:rsid w:val="004A3D69"/>
    <w:rsid w:val="004E6358"/>
    <w:rsid w:val="004F298F"/>
    <w:rsid w:val="004F573A"/>
    <w:rsid w:val="00574494"/>
    <w:rsid w:val="005E745E"/>
    <w:rsid w:val="006346EC"/>
    <w:rsid w:val="006630A2"/>
    <w:rsid w:val="00697741"/>
    <w:rsid w:val="006D2F52"/>
    <w:rsid w:val="006F671E"/>
    <w:rsid w:val="0074234C"/>
    <w:rsid w:val="00773333"/>
    <w:rsid w:val="007764C8"/>
    <w:rsid w:val="007B7A56"/>
    <w:rsid w:val="008323A6"/>
    <w:rsid w:val="008E4B8D"/>
    <w:rsid w:val="009136F2"/>
    <w:rsid w:val="00952058"/>
    <w:rsid w:val="00984CE0"/>
    <w:rsid w:val="00A40F2B"/>
    <w:rsid w:val="00AE1DC9"/>
    <w:rsid w:val="00B25220"/>
    <w:rsid w:val="00BE2B22"/>
    <w:rsid w:val="00C2264F"/>
    <w:rsid w:val="00C440E8"/>
    <w:rsid w:val="00D75B87"/>
    <w:rsid w:val="00DB23BC"/>
    <w:rsid w:val="00DC40D7"/>
    <w:rsid w:val="00DE77B6"/>
    <w:rsid w:val="00E73D12"/>
    <w:rsid w:val="00ED5379"/>
    <w:rsid w:val="00F47965"/>
    <w:rsid w:val="00F9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4</cp:revision>
  <dcterms:created xsi:type="dcterms:W3CDTF">2023-02-24T21:45:00Z</dcterms:created>
  <dcterms:modified xsi:type="dcterms:W3CDTF">2023-04-05T17:42:00Z</dcterms:modified>
</cp:coreProperties>
</file>